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D5C" w:rsidRDefault="00481D04" w:rsidP="005A4A3A">
      <w:pPr>
        <w:jc w:val="center"/>
      </w:pPr>
      <w:r>
        <w:rPr>
          <w:noProof/>
        </w:rPr>
        <w:drawing>
          <wp:inline distT="0" distB="0" distL="0" distR="0">
            <wp:extent cx="3095625" cy="1447800"/>
            <wp:effectExtent l="19050" t="0" r="9525" b="0"/>
            <wp:docPr id="1" name="Imagem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A3A" w:rsidRPr="0039264E" w:rsidRDefault="005A4A3A" w:rsidP="005A4A3A">
      <w:pPr>
        <w:jc w:val="center"/>
        <w:rPr>
          <w:b/>
          <w:bCs/>
          <w:sz w:val="40"/>
          <w:szCs w:val="40"/>
        </w:rPr>
      </w:pPr>
      <w:r w:rsidRPr="0039264E">
        <w:rPr>
          <w:b/>
          <w:bCs/>
          <w:sz w:val="40"/>
          <w:szCs w:val="40"/>
        </w:rPr>
        <w:t>VET-X</w:t>
      </w:r>
    </w:p>
    <w:p w:rsidR="005A4A3A" w:rsidRDefault="005A4A3A" w:rsidP="005A4A3A">
      <w:pPr>
        <w:jc w:val="center"/>
        <w:rPr>
          <w:rFonts w:ascii="Arial Narrow" w:hAnsi="Arial Narrow"/>
          <w:b/>
          <w:sz w:val="28"/>
          <w:szCs w:val="28"/>
        </w:rPr>
      </w:pPr>
      <w:r w:rsidRPr="0039264E">
        <w:rPr>
          <w:b/>
          <w:bCs/>
          <w:sz w:val="40"/>
          <w:szCs w:val="40"/>
        </w:rPr>
        <w:t>RADIOLOGIA VETERINÁRIA</w:t>
      </w:r>
    </w:p>
    <w:p w:rsidR="005A4A3A" w:rsidRDefault="002F5C1D" w:rsidP="002F5C1D">
      <w:pPr>
        <w:jc w:val="right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Tel. (21) 92193470</w:t>
      </w:r>
    </w:p>
    <w:p w:rsidR="0021215C" w:rsidRDefault="0021215C" w:rsidP="002F5C1D">
      <w:pPr>
        <w:jc w:val="right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Rio de Janeiro, </w:t>
      </w:r>
      <w:r w:rsidR="0039264E">
        <w:rPr>
          <w:rFonts w:ascii="Arial Narrow" w:hAnsi="Arial Narrow"/>
          <w:sz w:val="28"/>
          <w:szCs w:val="28"/>
        </w:rPr>
        <w:t>03</w:t>
      </w:r>
      <w:r w:rsidR="00F971AE">
        <w:rPr>
          <w:rFonts w:ascii="Arial Narrow" w:hAnsi="Arial Narrow"/>
          <w:sz w:val="28"/>
          <w:szCs w:val="28"/>
        </w:rPr>
        <w:t xml:space="preserve"> de </w:t>
      </w:r>
      <w:r w:rsidR="0039264E">
        <w:rPr>
          <w:rFonts w:ascii="Arial Narrow" w:hAnsi="Arial Narrow"/>
          <w:sz w:val="28"/>
          <w:szCs w:val="28"/>
        </w:rPr>
        <w:t>Janeiro</w:t>
      </w:r>
      <w:r>
        <w:rPr>
          <w:rFonts w:ascii="Arial Narrow" w:hAnsi="Arial Narrow"/>
          <w:sz w:val="28"/>
          <w:szCs w:val="28"/>
        </w:rPr>
        <w:t xml:space="preserve"> de 20</w:t>
      </w:r>
      <w:r w:rsidR="0039264E">
        <w:rPr>
          <w:rFonts w:ascii="Arial Narrow" w:hAnsi="Arial Narrow"/>
          <w:sz w:val="28"/>
          <w:szCs w:val="28"/>
        </w:rPr>
        <w:t>13</w:t>
      </w:r>
      <w:r>
        <w:rPr>
          <w:rFonts w:ascii="Arial Narrow" w:hAnsi="Arial Narrow"/>
          <w:sz w:val="28"/>
          <w:szCs w:val="28"/>
        </w:rPr>
        <w:t>.</w:t>
      </w:r>
    </w:p>
    <w:p w:rsidR="0021215C" w:rsidRDefault="0021215C" w:rsidP="0021215C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__________________________________________________________________</w:t>
      </w:r>
    </w:p>
    <w:p w:rsidR="0039264E" w:rsidRDefault="0039264E" w:rsidP="0021215C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RG: PRG/11/04407</w:t>
      </w:r>
    </w:p>
    <w:p w:rsidR="0039264E" w:rsidRDefault="0039264E" w:rsidP="0021215C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Microchip: 963008000077889</w:t>
      </w:r>
    </w:p>
    <w:p w:rsidR="0021215C" w:rsidRDefault="0021215C" w:rsidP="0021215C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Nome:</w:t>
      </w:r>
      <w:r w:rsidR="0039264E">
        <w:rPr>
          <w:rFonts w:ascii="Arial Narrow" w:hAnsi="Arial Narrow"/>
          <w:b/>
          <w:sz w:val="28"/>
          <w:szCs w:val="28"/>
        </w:rPr>
        <w:t xml:space="preserve"> Cindy Star of Gran’d Kozak</w:t>
      </w:r>
      <w:r>
        <w:rPr>
          <w:rFonts w:ascii="Arial Narrow" w:hAnsi="Arial Narrow"/>
          <w:b/>
          <w:sz w:val="28"/>
          <w:szCs w:val="28"/>
        </w:rPr>
        <w:tab/>
        <w:t>Espécie:</w:t>
      </w:r>
      <w:r w:rsidR="0039264E">
        <w:rPr>
          <w:rFonts w:ascii="Arial Narrow" w:hAnsi="Arial Narrow"/>
          <w:b/>
          <w:sz w:val="28"/>
          <w:szCs w:val="28"/>
        </w:rPr>
        <w:t xml:space="preserve"> Canina</w:t>
      </w:r>
    </w:p>
    <w:p w:rsidR="0021215C" w:rsidRDefault="0021215C" w:rsidP="0021215C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Raça:</w:t>
      </w:r>
      <w:r w:rsidR="0039264E">
        <w:rPr>
          <w:rFonts w:ascii="Arial Narrow" w:hAnsi="Arial Narrow"/>
          <w:b/>
          <w:sz w:val="28"/>
          <w:szCs w:val="28"/>
        </w:rPr>
        <w:t xml:space="preserve"> Labrador Retriever</w:t>
      </w:r>
      <w:r>
        <w:rPr>
          <w:rFonts w:ascii="Arial Narrow" w:hAnsi="Arial Narrow"/>
          <w:b/>
          <w:sz w:val="28"/>
          <w:szCs w:val="28"/>
        </w:rPr>
        <w:tab/>
      </w:r>
      <w:r>
        <w:rPr>
          <w:rFonts w:ascii="Arial Narrow" w:hAnsi="Arial Narrow"/>
          <w:b/>
          <w:sz w:val="28"/>
          <w:szCs w:val="28"/>
        </w:rPr>
        <w:tab/>
      </w:r>
      <w:r>
        <w:rPr>
          <w:rFonts w:ascii="Arial Narrow" w:hAnsi="Arial Narrow"/>
          <w:b/>
          <w:sz w:val="28"/>
          <w:szCs w:val="28"/>
        </w:rPr>
        <w:tab/>
        <w:t>Sexo:</w:t>
      </w:r>
      <w:r w:rsidR="0039264E">
        <w:rPr>
          <w:rFonts w:ascii="Arial Narrow" w:hAnsi="Arial Narrow"/>
          <w:b/>
          <w:sz w:val="28"/>
          <w:szCs w:val="28"/>
        </w:rPr>
        <w:t xml:space="preserve"> Fêmea</w:t>
      </w:r>
    </w:p>
    <w:p w:rsidR="0021215C" w:rsidRDefault="0039264E" w:rsidP="0021215C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DN</w:t>
      </w:r>
      <w:r w:rsidR="0021215C">
        <w:rPr>
          <w:rFonts w:ascii="Arial Narrow" w:hAnsi="Arial Narrow"/>
          <w:b/>
          <w:sz w:val="28"/>
          <w:szCs w:val="28"/>
        </w:rPr>
        <w:t>:</w:t>
      </w:r>
      <w:r>
        <w:rPr>
          <w:rFonts w:ascii="Arial Narrow" w:hAnsi="Arial Narrow"/>
          <w:b/>
          <w:sz w:val="28"/>
          <w:szCs w:val="28"/>
        </w:rPr>
        <w:t xml:space="preserve"> 09/11/11</w:t>
      </w:r>
      <w:r>
        <w:rPr>
          <w:rFonts w:ascii="Arial Narrow" w:hAnsi="Arial Narrow"/>
          <w:b/>
          <w:sz w:val="28"/>
          <w:szCs w:val="28"/>
        </w:rPr>
        <w:tab/>
      </w:r>
      <w:r w:rsidR="0021215C">
        <w:rPr>
          <w:rFonts w:ascii="Arial Narrow" w:hAnsi="Arial Narrow"/>
          <w:b/>
          <w:sz w:val="28"/>
          <w:szCs w:val="28"/>
        </w:rPr>
        <w:tab/>
      </w:r>
      <w:r w:rsidR="0021215C">
        <w:rPr>
          <w:rFonts w:ascii="Arial Narrow" w:hAnsi="Arial Narrow"/>
          <w:b/>
          <w:sz w:val="28"/>
          <w:szCs w:val="28"/>
        </w:rPr>
        <w:tab/>
      </w:r>
      <w:r w:rsidR="0021215C">
        <w:rPr>
          <w:rFonts w:ascii="Arial Narrow" w:hAnsi="Arial Narrow"/>
          <w:b/>
          <w:sz w:val="28"/>
          <w:szCs w:val="28"/>
        </w:rPr>
        <w:tab/>
      </w:r>
      <w:r w:rsidR="0021215C">
        <w:rPr>
          <w:rFonts w:ascii="Arial Narrow" w:hAnsi="Arial Narrow"/>
          <w:b/>
          <w:sz w:val="28"/>
          <w:szCs w:val="28"/>
        </w:rPr>
        <w:tab/>
        <w:t>Proprietário:</w:t>
      </w:r>
      <w:r>
        <w:rPr>
          <w:rFonts w:ascii="Arial Narrow" w:hAnsi="Arial Narrow"/>
          <w:b/>
          <w:sz w:val="28"/>
          <w:szCs w:val="28"/>
        </w:rPr>
        <w:t xml:space="preserve"> Michelle</w:t>
      </w:r>
    </w:p>
    <w:p w:rsidR="0021215C" w:rsidRDefault="0021215C" w:rsidP="0021215C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__________________________________________________________________</w:t>
      </w:r>
    </w:p>
    <w:p w:rsidR="0021215C" w:rsidRDefault="0021215C" w:rsidP="0021215C">
      <w:pPr>
        <w:jc w:val="center"/>
        <w:rPr>
          <w:rFonts w:ascii="Arial Narrow" w:hAnsi="Arial Narrow"/>
          <w:b/>
          <w:sz w:val="28"/>
          <w:szCs w:val="28"/>
          <w:u w:val="single"/>
        </w:rPr>
      </w:pPr>
      <w:r>
        <w:rPr>
          <w:rFonts w:ascii="Arial Narrow" w:hAnsi="Arial Narrow"/>
          <w:b/>
          <w:sz w:val="28"/>
          <w:szCs w:val="28"/>
          <w:u w:val="single"/>
        </w:rPr>
        <w:t>LAUDO RADIOGRÁFICO</w:t>
      </w:r>
    </w:p>
    <w:p w:rsidR="0021215C" w:rsidRDefault="0021215C" w:rsidP="0021215C">
      <w:pPr>
        <w:jc w:val="center"/>
        <w:rPr>
          <w:rFonts w:ascii="Arial Narrow" w:hAnsi="Arial Narrow"/>
          <w:b/>
          <w:sz w:val="28"/>
          <w:szCs w:val="28"/>
          <w:u w:val="single"/>
        </w:rPr>
      </w:pPr>
      <w:r>
        <w:rPr>
          <w:rFonts w:ascii="Arial Narrow" w:hAnsi="Arial Narrow"/>
          <w:b/>
          <w:sz w:val="28"/>
          <w:szCs w:val="28"/>
          <w:u w:val="single"/>
        </w:rPr>
        <w:t>IMAGEM RADIOGRÁFICA DAS ARTICULAÇÕES COXO-FEMORAIS</w:t>
      </w:r>
    </w:p>
    <w:p w:rsidR="0039264E" w:rsidRDefault="0039264E" w:rsidP="0021215C">
      <w:pPr>
        <w:jc w:val="center"/>
        <w:rPr>
          <w:rFonts w:ascii="Arial Narrow" w:hAnsi="Arial Narrow"/>
          <w:b/>
          <w:sz w:val="28"/>
          <w:szCs w:val="28"/>
          <w:u w:val="single"/>
        </w:rPr>
      </w:pPr>
      <w:r>
        <w:rPr>
          <w:rFonts w:ascii="Arial Narrow" w:hAnsi="Arial Narrow"/>
          <w:b/>
          <w:sz w:val="28"/>
          <w:szCs w:val="28"/>
          <w:u w:val="single"/>
        </w:rPr>
        <w:t>(AVALIAÇÃO DEFINITIVA)</w:t>
      </w:r>
    </w:p>
    <w:p w:rsidR="0021215C" w:rsidRDefault="0039264E" w:rsidP="0021215C">
      <w:pPr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  <w:u w:val="single"/>
        </w:rPr>
        <w:t>COM</w:t>
      </w:r>
      <w:r w:rsidR="0021215C">
        <w:rPr>
          <w:rFonts w:ascii="Arial Narrow" w:hAnsi="Arial Narrow"/>
          <w:b/>
          <w:sz w:val="28"/>
          <w:szCs w:val="28"/>
          <w:u w:val="single"/>
        </w:rPr>
        <w:t xml:space="preserve"> SEDAÇÃO</w:t>
      </w:r>
    </w:p>
    <w:p w:rsidR="0021215C" w:rsidRDefault="0021215C" w:rsidP="0021215C">
      <w:pPr>
        <w:jc w:val="both"/>
        <w:rPr>
          <w:rFonts w:ascii="Arial Narrow" w:hAnsi="Arial Narrow"/>
          <w:sz w:val="28"/>
          <w:szCs w:val="28"/>
        </w:rPr>
      </w:pPr>
    </w:p>
    <w:p w:rsidR="0039264E" w:rsidRDefault="0039264E" w:rsidP="0021215C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 As cabeças femorais e os acetábulos são congruentes. O ângulo acetabular, segundo Norberg, é de 105° em ambas as articulações coxo-femorais. A borda crânio-lateral dos acetábulos apresenta-se levemente ponteaguda e ligeiramente arredondada, circundando as cabeças femorais pouco mais na direção látero-caudal. Os espaços articulares são estreitos e regulares. Imagem compatível com articulações coxo-femorais normais (HD - ou Grau A), segundo as normas técnicas da Associação Brasileira de Radiologia Veterinária.</w:t>
      </w:r>
    </w:p>
    <w:p w:rsidR="0039264E" w:rsidRDefault="0039264E" w:rsidP="0021215C">
      <w:pPr>
        <w:jc w:val="both"/>
        <w:rPr>
          <w:rFonts w:ascii="Arial Narrow" w:hAnsi="Arial Narrow"/>
          <w:sz w:val="28"/>
          <w:szCs w:val="28"/>
        </w:rPr>
      </w:pPr>
    </w:p>
    <w:p w:rsidR="0039264E" w:rsidRPr="00234198" w:rsidRDefault="0039264E" w:rsidP="0039264E">
      <w:pPr>
        <w:jc w:val="center"/>
        <w:rPr>
          <w:rFonts w:ascii="Arial Narrow" w:hAnsi="Arial Narrow"/>
          <w:sz w:val="28"/>
          <w:szCs w:val="28"/>
        </w:rPr>
      </w:pPr>
      <w:r w:rsidRPr="00234198">
        <w:rPr>
          <w:rFonts w:ascii="Arial Narrow" w:hAnsi="Arial Narrow"/>
          <w:sz w:val="28"/>
          <w:szCs w:val="28"/>
        </w:rPr>
        <w:t>Normas do C.B.R.V. para avaliação da displasia coxo-femoral</w:t>
      </w:r>
    </w:p>
    <w:p w:rsidR="0039264E" w:rsidRDefault="0039264E" w:rsidP="0039264E">
      <w:pPr>
        <w:jc w:val="center"/>
      </w:pPr>
      <w:r w:rsidRPr="00234198">
        <w:rPr>
          <w:rFonts w:ascii="Arial Narrow" w:hAnsi="Arial Narrow"/>
          <w:sz w:val="28"/>
          <w:szCs w:val="28"/>
        </w:rPr>
        <w:t>(Baseados nas normas do comitê científico da F.C.I.)</w:t>
      </w:r>
    </w:p>
    <w:p w:rsidR="0039264E" w:rsidRDefault="0039264E" w:rsidP="0039264E">
      <w:pPr>
        <w:jc w:val="center"/>
      </w:pPr>
    </w:p>
    <w:tbl>
      <w:tblPr>
        <w:tblStyle w:val="Tabelacomgrade"/>
        <w:tblW w:w="0" w:type="auto"/>
        <w:tblLook w:val="01E0"/>
      </w:tblPr>
      <w:tblGrid>
        <w:gridCol w:w="828"/>
        <w:gridCol w:w="720"/>
        <w:gridCol w:w="4320"/>
        <w:gridCol w:w="2776"/>
      </w:tblGrid>
      <w:tr w:rsidR="0039264E" w:rsidRPr="00A66B73">
        <w:tc>
          <w:tcPr>
            <w:tcW w:w="828" w:type="dxa"/>
          </w:tcPr>
          <w:p w:rsidR="0039264E" w:rsidRPr="00A66B73" w:rsidRDefault="0039264E" w:rsidP="004C25B6">
            <w:pPr>
              <w:rPr>
                <w:rFonts w:ascii="Arial Narrow" w:hAnsi="Arial Narrow"/>
                <w:sz w:val="16"/>
                <w:szCs w:val="16"/>
              </w:rPr>
            </w:pPr>
            <w:r w:rsidRPr="00A66B73">
              <w:rPr>
                <w:rFonts w:ascii="Arial Narrow" w:hAnsi="Arial Narrow"/>
                <w:sz w:val="16"/>
                <w:szCs w:val="16"/>
              </w:rPr>
              <w:t>GRAU A</w:t>
            </w:r>
          </w:p>
        </w:tc>
        <w:tc>
          <w:tcPr>
            <w:tcW w:w="720" w:type="dxa"/>
          </w:tcPr>
          <w:p w:rsidR="0039264E" w:rsidRPr="00A66B73" w:rsidRDefault="0039264E" w:rsidP="004C25B6">
            <w:pPr>
              <w:rPr>
                <w:rFonts w:ascii="Arial Narrow" w:hAnsi="Arial Narrow"/>
                <w:sz w:val="16"/>
                <w:szCs w:val="16"/>
              </w:rPr>
            </w:pPr>
            <w:r w:rsidRPr="00A66B73">
              <w:rPr>
                <w:rFonts w:ascii="Arial Narrow" w:hAnsi="Arial Narrow"/>
                <w:sz w:val="16"/>
                <w:szCs w:val="16"/>
              </w:rPr>
              <w:t>HD -</w:t>
            </w:r>
          </w:p>
        </w:tc>
        <w:tc>
          <w:tcPr>
            <w:tcW w:w="4320" w:type="dxa"/>
          </w:tcPr>
          <w:p w:rsidR="0039264E" w:rsidRPr="00A66B73" w:rsidRDefault="0039264E" w:rsidP="004C25B6">
            <w:pPr>
              <w:rPr>
                <w:rFonts w:ascii="Arial Narrow" w:hAnsi="Arial Narrow"/>
                <w:sz w:val="16"/>
                <w:szCs w:val="16"/>
              </w:rPr>
            </w:pPr>
            <w:r w:rsidRPr="00A66B73">
              <w:rPr>
                <w:rFonts w:ascii="Arial Narrow" w:hAnsi="Arial Narrow"/>
                <w:sz w:val="16"/>
                <w:szCs w:val="16"/>
              </w:rPr>
              <w:t>SEM SINAIS DE DISPLASIA COXO-FEMORAL</w:t>
            </w:r>
          </w:p>
        </w:tc>
        <w:tc>
          <w:tcPr>
            <w:tcW w:w="2776" w:type="dxa"/>
          </w:tcPr>
          <w:p w:rsidR="0039264E" w:rsidRPr="00A66B73" w:rsidRDefault="0039264E" w:rsidP="004C25B6">
            <w:pPr>
              <w:rPr>
                <w:rFonts w:ascii="Arial Narrow" w:hAnsi="Arial Narrow"/>
                <w:sz w:val="16"/>
                <w:szCs w:val="16"/>
              </w:rPr>
            </w:pPr>
            <w:r w:rsidRPr="00A66B73">
              <w:rPr>
                <w:rFonts w:ascii="Arial Narrow" w:hAnsi="Arial Narrow"/>
                <w:sz w:val="16"/>
                <w:szCs w:val="16"/>
              </w:rPr>
              <w:t>APTO A REPRODUÇÃO</w:t>
            </w:r>
          </w:p>
        </w:tc>
      </w:tr>
      <w:tr w:rsidR="0039264E" w:rsidRPr="00A66B73">
        <w:tc>
          <w:tcPr>
            <w:tcW w:w="828" w:type="dxa"/>
          </w:tcPr>
          <w:p w:rsidR="0039264E" w:rsidRPr="00A66B73" w:rsidRDefault="0039264E" w:rsidP="004C25B6">
            <w:pPr>
              <w:rPr>
                <w:rFonts w:ascii="Arial Narrow" w:hAnsi="Arial Narrow"/>
                <w:sz w:val="16"/>
                <w:szCs w:val="16"/>
              </w:rPr>
            </w:pPr>
            <w:r w:rsidRPr="00A66B73">
              <w:rPr>
                <w:rFonts w:ascii="Arial Narrow" w:hAnsi="Arial Narrow"/>
                <w:sz w:val="16"/>
                <w:szCs w:val="16"/>
              </w:rPr>
              <w:t>GRAU B</w:t>
            </w:r>
          </w:p>
        </w:tc>
        <w:tc>
          <w:tcPr>
            <w:tcW w:w="720" w:type="dxa"/>
          </w:tcPr>
          <w:p w:rsidR="0039264E" w:rsidRPr="00A66B73" w:rsidRDefault="0039264E" w:rsidP="004C25B6">
            <w:pPr>
              <w:rPr>
                <w:rFonts w:ascii="Arial Narrow" w:hAnsi="Arial Narrow"/>
                <w:sz w:val="16"/>
                <w:szCs w:val="16"/>
              </w:rPr>
            </w:pPr>
            <w:r w:rsidRPr="00A66B73">
              <w:rPr>
                <w:rFonts w:ascii="Arial Narrow" w:hAnsi="Arial Narrow"/>
                <w:sz w:val="16"/>
                <w:szCs w:val="16"/>
              </w:rPr>
              <w:t>HD +/-</w:t>
            </w:r>
          </w:p>
        </w:tc>
        <w:tc>
          <w:tcPr>
            <w:tcW w:w="4320" w:type="dxa"/>
          </w:tcPr>
          <w:p w:rsidR="0039264E" w:rsidRPr="00A66B73" w:rsidRDefault="0039264E" w:rsidP="004C25B6">
            <w:pPr>
              <w:rPr>
                <w:rFonts w:ascii="Arial Narrow" w:hAnsi="Arial Narrow"/>
                <w:sz w:val="16"/>
                <w:szCs w:val="16"/>
              </w:rPr>
            </w:pPr>
            <w:r w:rsidRPr="00A66B73">
              <w:rPr>
                <w:rFonts w:ascii="Arial Narrow" w:hAnsi="Arial Narrow"/>
                <w:sz w:val="16"/>
                <w:szCs w:val="16"/>
              </w:rPr>
              <w:t>ARTICULAÇÕES COXO-FEMORAIS PROXIMAS DO NORMAL</w:t>
            </w:r>
          </w:p>
        </w:tc>
        <w:tc>
          <w:tcPr>
            <w:tcW w:w="2776" w:type="dxa"/>
          </w:tcPr>
          <w:p w:rsidR="0039264E" w:rsidRPr="00A66B73" w:rsidRDefault="0039264E" w:rsidP="004C25B6">
            <w:pPr>
              <w:rPr>
                <w:rFonts w:ascii="Arial Narrow" w:hAnsi="Arial Narrow"/>
                <w:sz w:val="16"/>
                <w:szCs w:val="16"/>
              </w:rPr>
            </w:pPr>
            <w:r w:rsidRPr="00A66B73">
              <w:rPr>
                <w:rFonts w:ascii="Arial Narrow" w:hAnsi="Arial Narrow"/>
                <w:sz w:val="16"/>
                <w:szCs w:val="16"/>
              </w:rPr>
              <w:t>APTO A REPRODUÇÃO</w:t>
            </w:r>
          </w:p>
        </w:tc>
      </w:tr>
      <w:tr w:rsidR="0039264E" w:rsidRPr="00A66B73">
        <w:tc>
          <w:tcPr>
            <w:tcW w:w="828" w:type="dxa"/>
          </w:tcPr>
          <w:p w:rsidR="0039264E" w:rsidRPr="00A66B73" w:rsidRDefault="0039264E" w:rsidP="004C25B6">
            <w:pPr>
              <w:rPr>
                <w:rFonts w:ascii="Arial Narrow" w:hAnsi="Arial Narrow"/>
                <w:sz w:val="16"/>
                <w:szCs w:val="16"/>
              </w:rPr>
            </w:pPr>
            <w:r w:rsidRPr="00A66B73">
              <w:rPr>
                <w:rFonts w:ascii="Arial Narrow" w:hAnsi="Arial Narrow"/>
                <w:sz w:val="16"/>
                <w:szCs w:val="16"/>
              </w:rPr>
              <w:t>GRAU C</w:t>
            </w:r>
          </w:p>
        </w:tc>
        <w:tc>
          <w:tcPr>
            <w:tcW w:w="720" w:type="dxa"/>
          </w:tcPr>
          <w:p w:rsidR="0039264E" w:rsidRPr="00A66B73" w:rsidRDefault="0039264E" w:rsidP="004C25B6">
            <w:pPr>
              <w:rPr>
                <w:rFonts w:ascii="Arial Narrow" w:hAnsi="Arial Narrow"/>
                <w:sz w:val="16"/>
                <w:szCs w:val="16"/>
              </w:rPr>
            </w:pPr>
            <w:r w:rsidRPr="00A66B73">
              <w:rPr>
                <w:rFonts w:ascii="Arial Narrow" w:hAnsi="Arial Narrow"/>
                <w:sz w:val="16"/>
                <w:szCs w:val="16"/>
              </w:rPr>
              <w:t>HD +</w:t>
            </w:r>
          </w:p>
        </w:tc>
        <w:tc>
          <w:tcPr>
            <w:tcW w:w="4320" w:type="dxa"/>
          </w:tcPr>
          <w:p w:rsidR="0039264E" w:rsidRPr="00A66B73" w:rsidRDefault="0039264E" w:rsidP="004C25B6">
            <w:pPr>
              <w:rPr>
                <w:rFonts w:ascii="Arial Narrow" w:hAnsi="Arial Narrow"/>
                <w:sz w:val="16"/>
                <w:szCs w:val="16"/>
              </w:rPr>
            </w:pPr>
            <w:r w:rsidRPr="00A66B73">
              <w:rPr>
                <w:rFonts w:ascii="Arial Narrow" w:hAnsi="Arial Narrow"/>
                <w:sz w:val="16"/>
                <w:szCs w:val="16"/>
              </w:rPr>
              <w:t>DISPLASIA COXO-FEMORAL LEVE</w:t>
            </w:r>
          </w:p>
        </w:tc>
        <w:tc>
          <w:tcPr>
            <w:tcW w:w="2776" w:type="dxa"/>
          </w:tcPr>
          <w:p w:rsidR="0039264E" w:rsidRPr="00A66B73" w:rsidRDefault="0039264E" w:rsidP="004C25B6">
            <w:pPr>
              <w:rPr>
                <w:rFonts w:ascii="Arial Narrow" w:hAnsi="Arial Narrow"/>
                <w:sz w:val="16"/>
                <w:szCs w:val="16"/>
              </w:rPr>
            </w:pPr>
            <w:r w:rsidRPr="00A66B73">
              <w:rPr>
                <w:rFonts w:ascii="Arial Narrow" w:hAnsi="Arial Narrow"/>
                <w:sz w:val="16"/>
                <w:szCs w:val="16"/>
              </w:rPr>
              <w:t>AINDA PERMITIDO PARA REPRODUÇÃO</w:t>
            </w:r>
          </w:p>
        </w:tc>
      </w:tr>
      <w:tr w:rsidR="0039264E" w:rsidRPr="00A66B73">
        <w:tc>
          <w:tcPr>
            <w:tcW w:w="828" w:type="dxa"/>
          </w:tcPr>
          <w:p w:rsidR="0039264E" w:rsidRPr="00A66B73" w:rsidRDefault="0039264E" w:rsidP="004C25B6">
            <w:pPr>
              <w:rPr>
                <w:rFonts w:ascii="Arial Narrow" w:hAnsi="Arial Narrow"/>
                <w:sz w:val="16"/>
                <w:szCs w:val="16"/>
              </w:rPr>
            </w:pPr>
            <w:r w:rsidRPr="00A66B73">
              <w:rPr>
                <w:rFonts w:ascii="Arial Narrow" w:hAnsi="Arial Narrow"/>
                <w:sz w:val="16"/>
                <w:szCs w:val="16"/>
              </w:rPr>
              <w:t>GRAU D</w:t>
            </w:r>
          </w:p>
        </w:tc>
        <w:tc>
          <w:tcPr>
            <w:tcW w:w="720" w:type="dxa"/>
          </w:tcPr>
          <w:p w:rsidR="0039264E" w:rsidRPr="00A66B73" w:rsidRDefault="0039264E" w:rsidP="004C25B6">
            <w:pPr>
              <w:rPr>
                <w:rFonts w:ascii="Arial Narrow" w:hAnsi="Arial Narrow"/>
                <w:sz w:val="16"/>
                <w:szCs w:val="16"/>
              </w:rPr>
            </w:pPr>
            <w:r w:rsidRPr="00A66B73">
              <w:rPr>
                <w:rFonts w:ascii="Arial Narrow" w:hAnsi="Arial Narrow"/>
                <w:sz w:val="16"/>
                <w:szCs w:val="16"/>
              </w:rPr>
              <w:t>HD ++</w:t>
            </w:r>
          </w:p>
        </w:tc>
        <w:tc>
          <w:tcPr>
            <w:tcW w:w="4320" w:type="dxa"/>
          </w:tcPr>
          <w:p w:rsidR="0039264E" w:rsidRPr="00A66B73" w:rsidRDefault="0039264E" w:rsidP="004C25B6">
            <w:pPr>
              <w:rPr>
                <w:rFonts w:ascii="Arial Narrow" w:hAnsi="Arial Narrow"/>
                <w:sz w:val="16"/>
                <w:szCs w:val="16"/>
              </w:rPr>
            </w:pPr>
            <w:r w:rsidRPr="00A66B73">
              <w:rPr>
                <w:rFonts w:ascii="Arial Narrow" w:hAnsi="Arial Narrow"/>
                <w:sz w:val="16"/>
                <w:szCs w:val="16"/>
              </w:rPr>
              <w:t>DISPLASIA COXO-FEMORAL MODERADA</w:t>
            </w:r>
          </w:p>
        </w:tc>
        <w:tc>
          <w:tcPr>
            <w:tcW w:w="2776" w:type="dxa"/>
          </w:tcPr>
          <w:p w:rsidR="0039264E" w:rsidRPr="00A66B73" w:rsidRDefault="0039264E" w:rsidP="004C25B6">
            <w:pPr>
              <w:rPr>
                <w:rFonts w:ascii="Arial Narrow" w:hAnsi="Arial Narrow"/>
                <w:sz w:val="16"/>
                <w:szCs w:val="16"/>
              </w:rPr>
            </w:pPr>
            <w:r w:rsidRPr="00A66B73">
              <w:rPr>
                <w:rFonts w:ascii="Arial Narrow" w:hAnsi="Arial Narrow"/>
                <w:sz w:val="16"/>
                <w:szCs w:val="16"/>
              </w:rPr>
              <w:t>NÃO APTO A REPRODUÇÃO</w:t>
            </w:r>
          </w:p>
        </w:tc>
      </w:tr>
      <w:tr w:rsidR="0039264E" w:rsidRPr="00A66B73">
        <w:tc>
          <w:tcPr>
            <w:tcW w:w="828" w:type="dxa"/>
          </w:tcPr>
          <w:p w:rsidR="0039264E" w:rsidRPr="00A66B73" w:rsidRDefault="0039264E" w:rsidP="004C25B6">
            <w:pPr>
              <w:rPr>
                <w:rFonts w:ascii="Arial Narrow" w:hAnsi="Arial Narrow"/>
                <w:sz w:val="16"/>
                <w:szCs w:val="16"/>
              </w:rPr>
            </w:pPr>
            <w:r w:rsidRPr="00A66B73">
              <w:rPr>
                <w:rFonts w:ascii="Arial Narrow" w:hAnsi="Arial Narrow"/>
                <w:sz w:val="16"/>
                <w:szCs w:val="16"/>
              </w:rPr>
              <w:t>GRAU E</w:t>
            </w:r>
          </w:p>
        </w:tc>
        <w:tc>
          <w:tcPr>
            <w:tcW w:w="720" w:type="dxa"/>
          </w:tcPr>
          <w:p w:rsidR="0039264E" w:rsidRPr="00A66B73" w:rsidRDefault="0039264E" w:rsidP="004C25B6">
            <w:pPr>
              <w:rPr>
                <w:rFonts w:ascii="Arial Narrow" w:hAnsi="Arial Narrow"/>
                <w:sz w:val="16"/>
                <w:szCs w:val="16"/>
              </w:rPr>
            </w:pPr>
            <w:r w:rsidRPr="00A66B73">
              <w:rPr>
                <w:rFonts w:ascii="Arial Narrow" w:hAnsi="Arial Narrow"/>
                <w:sz w:val="16"/>
                <w:szCs w:val="16"/>
              </w:rPr>
              <w:t>HD +++</w:t>
            </w:r>
          </w:p>
        </w:tc>
        <w:tc>
          <w:tcPr>
            <w:tcW w:w="4320" w:type="dxa"/>
          </w:tcPr>
          <w:p w:rsidR="0039264E" w:rsidRPr="00A66B73" w:rsidRDefault="0039264E" w:rsidP="004C25B6">
            <w:pPr>
              <w:rPr>
                <w:rFonts w:ascii="Arial Narrow" w:hAnsi="Arial Narrow"/>
                <w:sz w:val="16"/>
                <w:szCs w:val="16"/>
              </w:rPr>
            </w:pPr>
            <w:r w:rsidRPr="00A66B73">
              <w:rPr>
                <w:rFonts w:ascii="Arial Narrow" w:hAnsi="Arial Narrow"/>
                <w:sz w:val="16"/>
                <w:szCs w:val="16"/>
              </w:rPr>
              <w:t>DISPLASIA COXO-FEMORAL SEVERA</w:t>
            </w:r>
          </w:p>
        </w:tc>
        <w:tc>
          <w:tcPr>
            <w:tcW w:w="2776" w:type="dxa"/>
          </w:tcPr>
          <w:p w:rsidR="0039264E" w:rsidRPr="00A66B73" w:rsidRDefault="0039264E" w:rsidP="004C25B6">
            <w:pPr>
              <w:rPr>
                <w:rFonts w:ascii="Arial Narrow" w:hAnsi="Arial Narrow"/>
                <w:sz w:val="16"/>
                <w:szCs w:val="16"/>
              </w:rPr>
            </w:pPr>
            <w:r w:rsidRPr="00A66B73">
              <w:rPr>
                <w:rFonts w:ascii="Arial Narrow" w:hAnsi="Arial Narrow"/>
                <w:sz w:val="16"/>
                <w:szCs w:val="16"/>
              </w:rPr>
              <w:t>NÃO APTO A REPRODUÇÃO</w:t>
            </w:r>
          </w:p>
        </w:tc>
      </w:tr>
    </w:tbl>
    <w:p w:rsidR="0039264E" w:rsidRDefault="0039264E" w:rsidP="0021215C">
      <w:pPr>
        <w:jc w:val="both"/>
        <w:rPr>
          <w:rFonts w:ascii="Arial Narrow" w:hAnsi="Arial Narrow"/>
          <w:sz w:val="28"/>
          <w:szCs w:val="28"/>
        </w:rPr>
      </w:pPr>
    </w:p>
    <w:p w:rsidR="004B587E" w:rsidRDefault="0021215C" w:rsidP="004B587E">
      <w:pPr>
        <w:jc w:val="right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Rio de Janeiro, </w:t>
      </w:r>
      <w:r w:rsidR="0039264E">
        <w:rPr>
          <w:rFonts w:ascii="Arial Narrow" w:hAnsi="Arial Narrow"/>
          <w:sz w:val="28"/>
          <w:szCs w:val="28"/>
        </w:rPr>
        <w:t>03</w:t>
      </w:r>
      <w:r>
        <w:rPr>
          <w:rFonts w:ascii="Arial Narrow" w:hAnsi="Arial Narrow"/>
          <w:sz w:val="28"/>
          <w:szCs w:val="28"/>
        </w:rPr>
        <w:t xml:space="preserve"> de </w:t>
      </w:r>
      <w:r w:rsidR="0039264E">
        <w:rPr>
          <w:rFonts w:ascii="Arial Narrow" w:hAnsi="Arial Narrow"/>
          <w:sz w:val="28"/>
          <w:szCs w:val="28"/>
        </w:rPr>
        <w:t>Janeiro</w:t>
      </w:r>
      <w:r>
        <w:rPr>
          <w:rFonts w:ascii="Arial Narrow" w:hAnsi="Arial Narrow"/>
          <w:sz w:val="28"/>
          <w:szCs w:val="28"/>
        </w:rPr>
        <w:t xml:space="preserve"> de 20</w:t>
      </w:r>
      <w:r w:rsidR="0039264E">
        <w:rPr>
          <w:rFonts w:ascii="Arial Narrow" w:hAnsi="Arial Narrow"/>
          <w:sz w:val="28"/>
          <w:szCs w:val="28"/>
        </w:rPr>
        <w:t>13</w:t>
      </w:r>
      <w:r>
        <w:rPr>
          <w:rFonts w:ascii="Arial Narrow" w:hAnsi="Arial Narrow"/>
          <w:sz w:val="28"/>
          <w:szCs w:val="28"/>
        </w:rPr>
        <w:t>.</w:t>
      </w:r>
    </w:p>
    <w:p w:rsidR="002F5C1D" w:rsidRDefault="002F5C1D" w:rsidP="004B587E">
      <w:pPr>
        <w:jc w:val="right"/>
        <w:rPr>
          <w:rFonts w:ascii="Arial Narrow" w:hAnsi="Arial Narrow"/>
          <w:sz w:val="28"/>
          <w:szCs w:val="28"/>
        </w:rPr>
      </w:pPr>
    </w:p>
    <w:p w:rsidR="002F5C1D" w:rsidRDefault="002F5C1D" w:rsidP="002F5C1D">
      <w:pPr>
        <w:jc w:val="center"/>
      </w:pPr>
      <w:r w:rsidRPr="001A78A3">
        <w:rPr>
          <w:rFonts w:ascii="Arial Narrow" w:hAnsi="Arial Narrow"/>
          <w:b/>
          <w:sz w:val="32"/>
          <w:szCs w:val="32"/>
        </w:rPr>
        <w:t xml:space="preserve">Visite nosso site: </w:t>
      </w:r>
      <w:r w:rsidRPr="001A78A3">
        <w:rPr>
          <w:rFonts w:ascii="Arial Narrow" w:hAnsi="Arial Narrow"/>
          <w:b/>
          <w:color w:val="000080"/>
          <w:sz w:val="32"/>
          <w:szCs w:val="32"/>
        </w:rPr>
        <w:t>www.vet-x.com</w:t>
      </w:r>
    </w:p>
    <w:sectPr w:rsidR="002F5C1D" w:rsidSect="004B58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61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B90" w:rsidRDefault="00E15B90">
      <w:r>
        <w:separator/>
      </w:r>
    </w:p>
  </w:endnote>
  <w:endnote w:type="continuationSeparator" w:id="0">
    <w:p w:rsidR="00E15B90" w:rsidRDefault="00E15B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D04" w:rsidRDefault="00481D04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349" w:rsidRDefault="00645349" w:rsidP="00645349">
    <w:pPr>
      <w:pStyle w:val="Rodap"/>
      <w:jc w:val="both"/>
      <w:rPr>
        <w:rFonts w:ascii="Arial Narrow" w:hAnsi="Arial Narrow"/>
        <w:sz w:val="22"/>
        <w:szCs w:val="22"/>
      </w:rPr>
    </w:pPr>
    <w:r>
      <w:rPr>
        <w:rFonts w:ascii="Arial Narrow" w:hAnsi="Arial Narrow"/>
        <w:sz w:val="22"/>
        <w:szCs w:val="22"/>
      </w:rPr>
      <w:t># Por tratar-se de exame complementar, deve ser interpretado pelo médico veterinário assistente.</w:t>
    </w:r>
  </w:p>
  <w:p w:rsidR="00645349" w:rsidRDefault="00645349" w:rsidP="00645349">
    <w:pPr>
      <w:pStyle w:val="Rodap"/>
      <w:rPr>
        <w:rFonts w:ascii="Arial Narrow" w:hAnsi="Arial Narrow"/>
        <w:sz w:val="22"/>
        <w:szCs w:val="22"/>
      </w:rPr>
    </w:pPr>
    <w:r>
      <w:rPr>
        <w:rFonts w:ascii="Arial Narrow" w:hAnsi="Arial Narrow"/>
        <w:sz w:val="22"/>
        <w:szCs w:val="22"/>
      </w:rPr>
      <w:t># Os achados radiográficos não excluem a necessidade de complementação propedêutica.</w:t>
    </w:r>
  </w:p>
  <w:p w:rsidR="00A44F33" w:rsidRDefault="00481D04" w:rsidP="00A44F33">
    <w:pPr>
      <w:pStyle w:val="Rodap"/>
      <w:jc w:val="center"/>
    </w:pPr>
    <w:r>
      <w:rPr>
        <w:b/>
        <w:noProof/>
        <w:sz w:val="20"/>
        <w:szCs w:val="20"/>
      </w:rPr>
      <w:drawing>
        <wp:inline distT="0" distB="0" distL="0" distR="0">
          <wp:extent cx="257175" cy="247650"/>
          <wp:effectExtent l="19050" t="0" r="9525" b="0"/>
          <wp:docPr id="2" name="Imagem 2" descr="imag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mage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175" cy="247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A44F33">
      <w:rPr>
        <w:b/>
        <w:sz w:val="20"/>
        <w:szCs w:val="20"/>
      </w:rPr>
      <w:t xml:space="preserve"> </w:t>
    </w:r>
    <w:r w:rsidR="00A44F33">
      <w:rPr>
        <w:rFonts w:ascii="Arial Narrow" w:hAnsi="Arial Narrow"/>
        <w:b/>
        <w:sz w:val="20"/>
        <w:szCs w:val="20"/>
      </w:rPr>
      <w:t>Papel e envelope reciclados. Preserve a natureza.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D04" w:rsidRDefault="00481D04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B90" w:rsidRDefault="00E15B90">
      <w:r>
        <w:separator/>
      </w:r>
    </w:p>
  </w:footnote>
  <w:footnote w:type="continuationSeparator" w:id="0">
    <w:p w:rsidR="00E15B90" w:rsidRDefault="00E15B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D04" w:rsidRDefault="00481D04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D04" w:rsidRDefault="00481D04">
    <w:pPr>
      <w:pStyle w:val="Cabealho"/>
    </w:pPr>
    <w:r>
      <w:rPr>
        <w:noProof/>
        <w:lang w:eastAsia="zh-TW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13026" o:spid="_x0000_s2049" type="#_x0000_t136" style="position:absolute;margin-left:0;margin-top:0;width:493.7pt;height:105.75pt;rotation:315;z-index:-251656192;mso-position-horizontal:center;mso-position-horizontal-relative:margin;mso-position-vertical:center;mso-position-vertical-relative:margin" o:allowincell="f" fillcolor="red" stroked="f">
          <v:fill opacity=".5"/>
          <v:textpath style="font-family:&quot;Californian FB&quot;;font-size:1pt" string="Canil Star of Rio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D04" w:rsidRDefault="00481D04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30BEC"/>
    <w:rsid w:val="000C51D0"/>
    <w:rsid w:val="000C75F4"/>
    <w:rsid w:val="00173C2F"/>
    <w:rsid w:val="0021215C"/>
    <w:rsid w:val="002A536C"/>
    <w:rsid w:val="002F5C1D"/>
    <w:rsid w:val="0039264E"/>
    <w:rsid w:val="004533A9"/>
    <w:rsid w:val="00481D04"/>
    <w:rsid w:val="004B587E"/>
    <w:rsid w:val="004C25B6"/>
    <w:rsid w:val="00507D5C"/>
    <w:rsid w:val="0057499F"/>
    <w:rsid w:val="005A4A3A"/>
    <w:rsid w:val="00645349"/>
    <w:rsid w:val="007422D8"/>
    <w:rsid w:val="008947CC"/>
    <w:rsid w:val="009D185A"/>
    <w:rsid w:val="00A30BEC"/>
    <w:rsid w:val="00A44F33"/>
    <w:rsid w:val="00B82E54"/>
    <w:rsid w:val="00BC3886"/>
    <w:rsid w:val="00CB7664"/>
    <w:rsid w:val="00E15B90"/>
    <w:rsid w:val="00F9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rsid w:val="00A30B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45349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645349"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rsid w:val="003926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semiHidden/>
    <w:rsid w:val="003926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8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VET-X</vt:lpstr>
    </vt:vector>
  </TitlesOfParts>
  <Company>Hewlett-Packard</Company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VET-X</dc:title>
  <dc:creator>Michelle Louise</dc:creator>
  <cp:lastModifiedBy>Michelle Louise</cp:lastModifiedBy>
  <cp:revision>2</cp:revision>
  <cp:lastPrinted>2013-01-04T08:02:00Z</cp:lastPrinted>
  <dcterms:created xsi:type="dcterms:W3CDTF">2013-01-21T21:29:00Z</dcterms:created>
  <dcterms:modified xsi:type="dcterms:W3CDTF">2013-01-21T21:31:00Z</dcterms:modified>
</cp:coreProperties>
</file>